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855AC1C" w14:textId="77777777" w:rsidR="0003498B" w:rsidRDefault="0003498B" w:rsidP="0003498B">
      <w:proofErr w:type="spellStart"/>
      <w:r>
        <w:t>diametrul</w:t>
      </w:r>
      <w:proofErr w:type="spellEnd"/>
      <w:r>
        <w:t xml:space="preserve"> </w:t>
      </w:r>
      <w:proofErr w:type="spellStart"/>
      <w:r>
        <w:t>nominal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paletei</w:t>
      </w:r>
      <w:proofErr w:type="spellEnd"/>
      <w:r>
        <w:t>: 40 cm</w:t>
      </w:r>
    </w:p>
    <w:p w14:paraId="19B87F79" w14:textId="77777777" w:rsidR="0003498B" w:rsidRDefault="0003498B" w:rsidP="0003498B">
      <w:proofErr w:type="spellStart"/>
      <w:r>
        <w:t>controlat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butoane</w:t>
      </w:r>
      <w:proofErr w:type="spellEnd"/>
      <w:r>
        <w:t xml:space="preserve"> </w:t>
      </w:r>
      <w:proofErr w:type="spellStart"/>
      <w:r>
        <w:t>electronice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telecomandă</w:t>
      </w:r>
      <w:proofErr w:type="spellEnd"/>
    </w:p>
    <w:p w14:paraId="55FEFB81" w14:textId="77777777" w:rsidR="0003498B" w:rsidRDefault="0003498B" w:rsidP="0003498B">
      <w:proofErr w:type="spellStart"/>
      <w:r>
        <w:t>Indicatori</w:t>
      </w:r>
      <w:proofErr w:type="spellEnd"/>
      <w:r>
        <w:t xml:space="preserve"> LED </w:t>
      </w:r>
      <w:proofErr w:type="spellStart"/>
      <w:r>
        <w:t>albaștri</w:t>
      </w:r>
      <w:proofErr w:type="spellEnd"/>
    </w:p>
    <w:p w14:paraId="320366B2" w14:textId="77777777" w:rsidR="0003498B" w:rsidRDefault="0003498B" w:rsidP="0003498B">
      <w:r>
        <w:t xml:space="preserve">3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</w:p>
    <w:p w14:paraId="4787848B" w14:textId="77777777" w:rsidR="0003498B" w:rsidRDefault="0003498B" w:rsidP="0003498B">
      <w:proofErr w:type="spellStart"/>
      <w:r>
        <w:t>mod</w:t>
      </w:r>
      <w:proofErr w:type="spellEnd"/>
      <w:r>
        <w:t xml:space="preserve"> </w:t>
      </w:r>
      <w:proofErr w:type="spellStart"/>
      <w:r>
        <w:t>normal</w:t>
      </w:r>
      <w:proofErr w:type="spellEnd"/>
      <w:r>
        <w:t xml:space="preserve">, </w:t>
      </w:r>
      <w:proofErr w:type="spellStart"/>
      <w:r>
        <w:t>vânt</w:t>
      </w:r>
      <w:proofErr w:type="spellEnd"/>
      <w:r>
        <w:t xml:space="preserve"> </w:t>
      </w:r>
      <w:proofErr w:type="spellStart"/>
      <w:r>
        <w:t>natural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de </w:t>
      </w:r>
      <w:proofErr w:type="spellStart"/>
      <w:r>
        <w:t>noapte</w:t>
      </w:r>
      <w:proofErr w:type="spellEnd"/>
    </w:p>
    <w:p w14:paraId="34F4A615" w14:textId="77777777" w:rsidR="0003498B" w:rsidRDefault="0003498B" w:rsidP="0003498B">
      <w:proofErr w:type="spellStart"/>
      <w:r>
        <w:t>temporizator</w:t>
      </w:r>
      <w:proofErr w:type="spellEnd"/>
      <w:r>
        <w:t xml:space="preserve"> de </w:t>
      </w:r>
      <w:proofErr w:type="spellStart"/>
      <w:r>
        <w:t>oprire</w:t>
      </w:r>
      <w:proofErr w:type="spellEnd"/>
      <w:r>
        <w:t xml:space="preserve"> de la 0,5 la 7,5 </w:t>
      </w:r>
      <w:proofErr w:type="spellStart"/>
      <w:r>
        <w:t>ore</w:t>
      </w:r>
      <w:proofErr w:type="spellEnd"/>
    </w:p>
    <w:p w14:paraId="28944873" w14:textId="77777777" w:rsidR="0003498B" w:rsidRDefault="0003498B" w:rsidP="0003498B">
      <w:proofErr w:type="spellStart"/>
      <w:r>
        <w:t>oscilație</w:t>
      </w:r>
      <w:proofErr w:type="spellEnd"/>
      <w:r>
        <w:t xml:space="preserve"> </w:t>
      </w:r>
      <w:proofErr w:type="spellStart"/>
      <w:r>
        <w:t>controlată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telecomandă</w:t>
      </w:r>
      <w:proofErr w:type="spellEnd"/>
    </w:p>
    <w:p w14:paraId="5BAC2EEE" w14:textId="77777777" w:rsidR="0003498B" w:rsidRDefault="0003498B" w:rsidP="0003498B">
      <w:proofErr w:type="spellStart"/>
      <w:r>
        <w:t>unghi</w:t>
      </w:r>
      <w:proofErr w:type="spellEnd"/>
      <w:r>
        <w:t xml:space="preserve"> de </w:t>
      </w:r>
      <w:proofErr w:type="spellStart"/>
      <w:r>
        <w:t>înclinare</w:t>
      </w:r>
      <w:proofErr w:type="spellEnd"/>
      <w:r>
        <w:t xml:space="preserve"> a </w:t>
      </w:r>
      <w:proofErr w:type="spellStart"/>
      <w:r>
        <w:t>capului</w:t>
      </w:r>
      <w:proofErr w:type="spellEnd"/>
      <w:r>
        <w:t xml:space="preserve"> </w:t>
      </w:r>
      <w:proofErr w:type="spellStart"/>
      <w:r>
        <w:t>reglabil</w:t>
      </w:r>
      <w:proofErr w:type="spellEnd"/>
    </w:p>
    <w:p w14:paraId="7791416A" w14:textId="77777777" w:rsidR="0003498B" w:rsidRDefault="0003498B" w:rsidP="0003498B">
      <w:proofErr w:type="spellStart"/>
      <w:r>
        <w:t>înălțime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>: 109 cm - 129 cm</w:t>
      </w:r>
    </w:p>
    <w:p w14:paraId="1A87815C" w14:textId="77777777" w:rsidR="0003498B" w:rsidRDefault="0003498B" w:rsidP="0003498B"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 LWA=53,6 dB(A)</w:t>
      </w:r>
    </w:p>
    <w:p w14:paraId="5B7A7804" w14:textId="77777777" w:rsidR="0003498B" w:rsidRDefault="0003498B" w:rsidP="0003498B">
      <w:proofErr w:type="spellStart"/>
      <w:r>
        <w:t>alimentare</w:t>
      </w:r>
      <w:proofErr w:type="spellEnd"/>
      <w:r>
        <w:t>: 220-240 V~ / 50 Hz / 40 W</w:t>
      </w:r>
    </w:p>
    <w:p w14:paraId="37634C3E" w14:textId="045B2A3E" w:rsidR="00481B83" w:rsidRPr="00C34403" w:rsidRDefault="0003498B" w:rsidP="0003498B">
      <w:proofErr w:type="spellStart"/>
      <w:r>
        <w:t>dimensiune</w:t>
      </w:r>
      <w:proofErr w:type="spellEnd"/>
      <w:r>
        <w:t>: Ø42 x 129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498B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2023-03-01T09:45:00Z</dcterms:modified>
</cp:coreProperties>
</file>